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12" w:before="56" w:after="0"/>
        <w:ind w:left="28" w:right="590" w:hanging="0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О СРОКАХ, МЕСТАХ И ПОРЯДКЕ ИНФОРМИРОВАНИЯ О РЕЗУЛЬТАТАХ ИТОГОВОГО СОЧИНЕНИЯ</w:t>
      </w:r>
      <w:r>
        <w:rPr>
          <w:b/>
          <w:spacing w:val="-47"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(ИЗЛОЖЕНИЯ), ЭКЗАМЕНОВ</w:t>
      </w:r>
    </w:p>
    <w:p>
      <w:pPr>
        <w:pStyle w:val="Normal"/>
        <w:spacing w:lineRule="auto" w:line="307" w:before="6" w:after="0"/>
        <w:ind w:left="28" w:right="126" w:hanging="0"/>
        <w:jc w:val="both"/>
        <w:rPr>
          <w:b/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ГИА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н</w:t>
      </w:r>
      <w:r>
        <w:rPr>
          <w:b/>
          <w:sz w:val="24"/>
          <w:szCs w:val="24"/>
        </w:rPr>
        <w:t>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позднее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двух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раб</w:t>
      </w:r>
      <w:r>
        <w:rPr>
          <w:sz w:val="24"/>
          <w:szCs w:val="24"/>
        </w:rPr>
        <w:t>очих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дня их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утверждения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ГЭК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>
        <w:rPr>
          <w:b/>
          <w:sz w:val="24"/>
          <w:szCs w:val="24"/>
        </w:rPr>
        <w:t>МБОУ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"</w:t>
      </w:r>
      <w:r>
        <w:rPr>
          <w:b/>
          <w:sz w:val="24"/>
          <w:szCs w:val="24"/>
        </w:rPr>
        <w:t xml:space="preserve">Октябрьская </w:t>
      </w:r>
      <w:r>
        <w:rPr>
          <w:b/>
          <w:sz w:val="24"/>
          <w:szCs w:val="24"/>
        </w:rPr>
        <w:t>СОШ»".</w:t>
      </w:r>
      <w:bookmarkStart w:id="0" w:name="_GoBack"/>
      <w:bookmarkEnd w:id="0"/>
    </w:p>
    <w:p>
      <w:pPr>
        <w:pStyle w:val="Normal"/>
        <w:spacing w:lineRule="auto" w:line="319" w:before="10" w:after="0"/>
        <w:ind w:left="28" w:right="126" w:hanging="0"/>
        <w:jc w:val="both"/>
        <w:rPr>
          <w:sz w:val="24"/>
          <w:szCs w:val="24"/>
        </w:rPr>
      </w:pPr>
      <w:r>
        <w:rPr>
          <w:sz w:val="24"/>
          <w:szCs w:val="24"/>
        </w:rPr>
        <w:t>Ознакомление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участников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полученными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результатами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итогового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сочинения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(изложения),</w:t>
      </w:r>
      <w:r>
        <w:rPr>
          <w:spacing w:val="-45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 учебному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осуществляться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 использованием информационно – коммуникационных технологий на официальном информационном портале ЕГЭ</w:t>
      </w:r>
      <w:r>
        <w:rPr>
          <w:spacing w:val="-45"/>
          <w:sz w:val="24"/>
          <w:szCs w:val="24"/>
        </w:rPr>
        <w:t xml:space="preserve"> </w:t>
      </w:r>
      <w:hyperlink r:id="rId2">
        <w:r>
          <w:rPr>
            <w:sz w:val="24"/>
            <w:szCs w:val="24"/>
          </w:rPr>
          <w:t>(</w:t>
        </w:r>
        <w:r>
          <w:rPr>
            <w:color w:val="006AC3"/>
            <w:sz w:val="24"/>
            <w:szCs w:val="24"/>
          </w:rPr>
          <w:t>http://ege.edu.ru/</w:t>
        </w:r>
      </w:hyperlink>
      <w:r>
        <w:rPr>
          <w:sz w:val="24"/>
          <w:szCs w:val="24"/>
        </w:rPr>
        <w:t>)</w:t>
      </w:r>
    </w:p>
    <w:p>
      <w:pPr>
        <w:pStyle w:val="Normal"/>
        <w:spacing w:lineRule="exact" w:line="202"/>
        <w:ind w:left="28" w:hanging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разделе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«Участникам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ЕГЭ»,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далее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«Проверить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ЕГЭ»</w:t>
      </w:r>
    </w:p>
    <w:p>
      <w:pPr>
        <w:pStyle w:val="Style19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560" w:right="700" w:gutter="0" w:header="0" w:top="11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Title"/>
    <w:basedOn w:val="Normal"/>
    <w:uiPriority w:val="1"/>
    <w:qFormat/>
    <w:pPr>
      <w:ind w:left="113" w:hanging="0"/>
    </w:pPr>
    <w:rPr/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ge.edu.ru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LibreOffice/7.5.6.2$Linux_X86_64 LibreOffice_project/50$Build-2</Application>
  <AppVersion>15.0000</AppVersion>
  <Pages>1</Pages>
  <Words>73</Words>
  <Characters>555</Characters>
  <CharactersWithSpaces>625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2024-10-16T13:17:00Z</dcterms:created>
  <dc:creator>Zaripova.Tatyana</dc:creator>
  <dc:description/>
  <dc:language>ru-RU</dc:language>
  <cp:lastModifiedBy/>
  <dcterms:modified xsi:type="dcterms:W3CDTF">2025-06-10T09:35:35Z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